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C000" w14:textId="2662713E" w:rsidR="00463CD5" w:rsidRPr="00463CD5" w:rsidRDefault="00463CD5" w:rsidP="00463CD5">
      <w:pPr>
        <w:ind w:firstLine="720"/>
        <w:jc w:val="center"/>
        <w:rPr>
          <w:b/>
          <w:sz w:val="28"/>
          <w:szCs w:val="28"/>
        </w:rPr>
      </w:pPr>
      <w:r w:rsidRPr="00EE6501">
        <w:rPr>
          <w:b/>
          <w:sz w:val="28"/>
          <w:szCs w:val="28"/>
        </w:rPr>
        <w:t>The Georgia Society of CPAs</w:t>
      </w:r>
      <w:r w:rsidRPr="00EE6501">
        <w:rPr>
          <w:b/>
          <w:sz w:val="28"/>
          <w:szCs w:val="28"/>
        </w:rPr>
        <w:br/>
        <w:t xml:space="preserve">             20</w:t>
      </w:r>
      <w:r>
        <w:rPr>
          <w:b/>
          <w:sz w:val="28"/>
          <w:szCs w:val="28"/>
        </w:rPr>
        <w:t>2</w:t>
      </w:r>
      <w:r w:rsidR="00015E07">
        <w:rPr>
          <w:b/>
          <w:sz w:val="28"/>
          <w:szCs w:val="28"/>
        </w:rPr>
        <w:t>6</w:t>
      </w:r>
      <w:r w:rsidRPr="00EE6501">
        <w:rPr>
          <w:b/>
          <w:sz w:val="28"/>
          <w:szCs w:val="28"/>
        </w:rPr>
        <w:t xml:space="preserve"> CPA Day at the Gold Dome Program</w:t>
      </w:r>
    </w:p>
    <w:p w14:paraId="4FA9C0E0" w14:textId="3455EB73" w:rsidR="00463CD5" w:rsidRDefault="00463CD5" w:rsidP="00463CD5">
      <w:pPr>
        <w:pStyle w:val="PlainText"/>
      </w:pPr>
      <w:r>
        <w:t>Thursday, January 2</w:t>
      </w:r>
      <w:r w:rsidR="00EF6F34">
        <w:t>9</w:t>
      </w:r>
      <w:r>
        <w:t>th</w:t>
      </w:r>
    </w:p>
    <w:p w14:paraId="7B316E70" w14:textId="77777777" w:rsidR="00463CD5" w:rsidRDefault="00463CD5" w:rsidP="008C63EF">
      <w:pPr>
        <w:pStyle w:val="PlainText"/>
        <w:rPr>
          <w:b/>
        </w:rPr>
      </w:pPr>
    </w:p>
    <w:p w14:paraId="3266B779" w14:textId="77777777" w:rsidR="00463CD5" w:rsidRPr="00AE203B" w:rsidRDefault="00463CD5" w:rsidP="00463CD5">
      <w:pPr>
        <w:pStyle w:val="PlainText"/>
        <w:rPr>
          <w:b/>
        </w:rPr>
      </w:pPr>
      <w:r w:rsidRPr="00AE203B">
        <w:rPr>
          <w:b/>
        </w:rPr>
        <w:t>7:00 a.m.</w:t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  <w:t>Registration (</w:t>
      </w:r>
      <w:r>
        <w:rPr>
          <w:b/>
        </w:rPr>
        <w:t xml:space="preserve">The Freight Room </w:t>
      </w:r>
      <w:r w:rsidRPr="00AE203B">
        <w:rPr>
          <w:b/>
        </w:rPr>
        <w:t xml:space="preserve">at the </w:t>
      </w:r>
      <w:r>
        <w:rPr>
          <w:b/>
        </w:rPr>
        <w:t>Freight Depot</w:t>
      </w:r>
      <w:r w:rsidRPr="00AE203B">
        <w:rPr>
          <w:b/>
        </w:rPr>
        <w:t>)</w:t>
      </w:r>
    </w:p>
    <w:p w14:paraId="29997DB1" w14:textId="77777777" w:rsidR="00463CD5" w:rsidRDefault="00463CD5" w:rsidP="00463CD5">
      <w:pPr>
        <w:pStyle w:val="PlainText"/>
        <w:ind w:firstLine="720"/>
      </w:pPr>
    </w:p>
    <w:p w14:paraId="0077B5E3" w14:textId="77777777" w:rsidR="00463CD5" w:rsidRPr="00AE203B" w:rsidRDefault="00463CD5" w:rsidP="00463CD5">
      <w:pPr>
        <w:pStyle w:val="PlainText"/>
        <w:rPr>
          <w:b/>
        </w:rPr>
      </w:pPr>
      <w:r w:rsidRPr="00AE203B">
        <w:rPr>
          <w:b/>
        </w:rPr>
        <w:t xml:space="preserve">7:30 a.m. </w:t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  <w:t>Breakfast and Networking (Members and Legislators)</w:t>
      </w:r>
    </w:p>
    <w:p w14:paraId="0B897CFE" w14:textId="77777777" w:rsidR="00463CD5" w:rsidRDefault="00463CD5" w:rsidP="00463CD5">
      <w:pPr>
        <w:pStyle w:val="PlainText"/>
        <w:ind w:firstLine="720"/>
      </w:pPr>
    </w:p>
    <w:p w14:paraId="348CC03E" w14:textId="57F518A4" w:rsidR="00463CD5" w:rsidRDefault="00463CD5" w:rsidP="00463CD5">
      <w:pPr>
        <w:pStyle w:val="PlainText"/>
      </w:pPr>
      <w:r w:rsidRPr="00AE203B">
        <w:rPr>
          <w:b/>
        </w:rPr>
        <w:t>8:00 a.m. – 8:</w:t>
      </w:r>
      <w:r w:rsidR="00311BA1">
        <w:rPr>
          <w:b/>
        </w:rPr>
        <w:t>10</w:t>
      </w:r>
      <w:r w:rsidRPr="00AE203B">
        <w:rPr>
          <w:b/>
        </w:rPr>
        <w:t xml:space="preserve"> a.m. </w:t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</w:r>
    </w:p>
    <w:p w14:paraId="16B7D0B2" w14:textId="4FC611E5" w:rsidR="00463CD5" w:rsidRDefault="00463CD5" w:rsidP="00463CD5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 w:rsidR="00EF6F34">
        <w:t>James Underwood</w:t>
      </w:r>
      <w:r>
        <w:t>, Chair, The Georgia Society of CPAs</w:t>
      </w:r>
    </w:p>
    <w:p w14:paraId="24CE0768" w14:textId="77777777" w:rsidR="00463CD5" w:rsidRDefault="00463CD5" w:rsidP="00463CD5">
      <w:pPr>
        <w:pStyle w:val="PlainText"/>
      </w:pPr>
    </w:p>
    <w:p w14:paraId="0EFEEE99" w14:textId="64A4730F" w:rsidR="00463CD5" w:rsidRDefault="00463CD5" w:rsidP="00463CD5">
      <w:pPr>
        <w:pStyle w:val="PlainText"/>
        <w:rPr>
          <w:b/>
        </w:rPr>
      </w:pPr>
      <w:r>
        <w:rPr>
          <w:b/>
        </w:rPr>
        <w:t>8:1</w:t>
      </w:r>
      <w:r w:rsidR="00311BA1">
        <w:rPr>
          <w:b/>
        </w:rPr>
        <w:t>0</w:t>
      </w:r>
      <w:r>
        <w:rPr>
          <w:b/>
        </w:rPr>
        <w:t xml:space="preserve"> a.m. – </w:t>
      </w:r>
      <w:r w:rsidR="00E9468E">
        <w:rPr>
          <w:b/>
        </w:rPr>
        <w:t>9:</w:t>
      </w:r>
      <w:r w:rsidR="004562F4">
        <w:rPr>
          <w:b/>
        </w:rPr>
        <w:t>40</w:t>
      </w:r>
      <w:r w:rsidRPr="00AE203B">
        <w:rPr>
          <w:b/>
        </w:rPr>
        <w:t xml:space="preserve"> a.m.</w:t>
      </w:r>
      <w:r w:rsidRPr="00AE203B">
        <w:rPr>
          <w:b/>
        </w:rPr>
        <w:tab/>
      </w:r>
      <w:r w:rsidRPr="00AE203B">
        <w:rPr>
          <w:b/>
        </w:rPr>
        <w:tab/>
      </w:r>
      <w:r w:rsidRPr="00AE203B">
        <w:rPr>
          <w:b/>
        </w:rPr>
        <w:tab/>
        <w:t>Legislative Update</w:t>
      </w:r>
    </w:p>
    <w:p w14:paraId="65141C30" w14:textId="77777777" w:rsidR="00463CD5" w:rsidRPr="00AE203B" w:rsidRDefault="00463CD5" w:rsidP="00463CD5">
      <w:pPr>
        <w:pStyle w:val="PlainText"/>
        <w:ind w:firstLine="720"/>
        <w:rPr>
          <w:b/>
        </w:rPr>
      </w:pPr>
    </w:p>
    <w:p w14:paraId="40655665" w14:textId="054FCB0D" w:rsidR="00030071" w:rsidRDefault="00030071" w:rsidP="008C63EF">
      <w:pPr>
        <w:pStyle w:val="PlainText"/>
        <w:ind w:left="3600"/>
      </w:pPr>
      <w:r>
        <w:t>Senator Billy Hickman, CPA</w:t>
      </w:r>
    </w:p>
    <w:p w14:paraId="08A91034" w14:textId="4B93A19A" w:rsidR="00463CD5" w:rsidRDefault="00463CD5" w:rsidP="00463CD5">
      <w:pPr>
        <w:pStyle w:val="PlainText"/>
        <w:ind w:left="3600"/>
      </w:pPr>
      <w:r>
        <w:t xml:space="preserve">Senator </w:t>
      </w:r>
      <w:r w:rsidR="00EF6F34">
        <w:t>Blake Tillery</w:t>
      </w:r>
      <w:r>
        <w:t xml:space="preserve">, Chair, Senate </w:t>
      </w:r>
      <w:r w:rsidR="00EF6F34">
        <w:t>Appropriations</w:t>
      </w:r>
      <w:r>
        <w:t xml:space="preserve"> </w:t>
      </w:r>
    </w:p>
    <w:p w14:paraId="58DF4CB7" w14:textId="5E665B33" w:rsidR="00463CD5" w:rsidRDefault="00463CD5" w:rsidP="00C15651">
      <w:pPr>
        <w:pStyle w:val="PlainText"/>
        <w:ind w:left="3600"/>
      </w:pPr>
      <w:r>
        <w:t>Representative Shaw Blackmon, Chair, House Ways and Means</w:t>
      </w:r>
    </w:p>
    <w:p w14:paraId="098F00AB" w14:textId="77777777" w:rsidR="00463CD5" w:rsidRDefault="00463CD5" w:rsidP="00463CD5">
      <w:pPr>
        <w:pStyle w:val="PlainText"/>
        <w:ind w:left="2880" w:firstLine="720"/>
      </w:pPr>
      <w:r>
        <w:t>CPA Legislators</w:t>
      </w:r>
    </w:p>
    <w:p w14:paraId="4E196115" w14:textId="773A0B6E" w:rsidR="00463CD5" w:rsidRDefault="00463CD5" w:rsidP="00463CD5">
      <w:pPr>
        <w:pStyle w:val="PlainText"/>
        <w:ind w:left="3600" w:firstLine="720"/>
      </w:pPr>
      <w:r>
        <w:t>Representative John Carson</w:t>
      </w:r>
      <w:r w:rsidR="00241237">
        <w:t>, CPA</w:t>
      </w:r>
    </w:p>
    <w:p w14:paraId="0ABECA17" w14:textId="411D393D" w:rsidR="00463CD5" w:rsidRDefault="00463CD5" w:rsidP="00241237">
      <w:pPr>
        <w:pStyle w:val="PlainText"/>
        <w:ind w:left="3600" w:firstLine="720"/>
      </w:pPr>
      <w:r>
        <w:t>Representative David Wilkerson</w:t>
      </w:r>
      <w:r w:rsidR="00241237">
        <w:t>, CPA</w:t>
      </w:r>
    </w:p>
    <w:p w14:paraId="391D5CBE" w14:textId="77777777" w:rsidR="00030071" w:rsidRDefault="00030071" w:rsidP="00030071">
      <w:pPr>
        <w:pStyle w:val="PlainText"/>
        <w:ind w:left="3600"/>
      </w:pPr>
      <w:r>
        <w:t xml:space="preserve">Commissioner Frank O’Connell, </w:t>
      </w:r>
    </w:p>
    <w:p w14:paraId="2E13652E" w14:textId="61E84B6C" w:rsidR="00030071" w:rsidRDefault="00030071" w:rsidP="00030071">
      <w:pPr>
        <w:pStyle w:val="PlainText"/>
        <w:ind w:left="3600" w:firstLine="720"/>
      </w:pPr>
      <w:r>
        <w:t>Georgia Department of Revenue</w:t>
      </w:r>
    </w:p>
    <w:p w14:paraId="34FA0C82" w14:textId="3C947F72" w:rsidR="00FB4C20" w:rsidRDefault="00030071" w:rsidP="00463CD5">
      <w:pPr>
        <w:pStyle w:val="PlainText"/>
        <w:ind w:left="3600"/>
      </w:pPr>
      <w:r>
        <w:t>Emily Farrell</w:t>
      </w:r>
      <w:r w:rsidR="00463CD5">
        <w:t xml:space="preserve"> and Paul Ziga, </w:t>
      </w:r>
    </w:p>
    <w:p w14:paraId="545B8C07" w14:textId="3C6976A9" w:rsidR="00463CD5" w:rsidRDefault="00463CD5" w:rsidP="00FB4C20">
      <w:pPr>
        <w:pStyle w:val="PlainText"/>
        <w:ind w:left="3600" w:firstLine="720"/>
      </w:pPr>
      <w:r>
        <w:t>Georgia State Board of Accountancy</w:t>
      </w:r>
    </w:p>
    <w:p w14:paraId="5717C0CF" w14:textId="77777777" w:rsidR="00463CD5" w:rsidRDefault="00463CD5" w:rsidP="00463CD5">
      <w:pPr>
        <w:pStyle w:val="PlainText"/>
        <w:ind w:left="2880" w:firstLine="720"/>
      </w:pPr>
      <w:r>
        <w:t>Don Cook, Vice President, Legislative Affairs</w:t>
      </w:r>
    </w:p>
    <w:p w14:paraId="454C9DFD" w14:textId="77777777" w:rsidR="00463CD5" w:rsidRDefault="00463CD5" w:rsidP="00463CD5">
      <w:pPr>
        <w:pStyle w:val="PlainText"/>
      </w:pPr>
    </w:p>
    <w:p w14:paraId="23040342" w14:textId="1001B388" w:rsidR="00463CD5" w:rsidRPr="00AE203B" w:rsidRDefault="00463CD5" w:rsidP="00463CD5">
      <w:pPr>
        <w:pStyle w:val="PlainText"/>
        <w:rPr>
          <w:b/>
        </w:rPr>
      </w:pPr>
      <w:r>
        <w:rPr>
          <w:b/>
        </w:rPr>
        <w:t>Closing</w:t>
      </w:r>
    </w:p>
    <w:p w14:paraId="6BFDC3F4" w14:textId="2C5125C6" w:rsidR="00463CD5" w:rsidRDefault="00463CD5" w:rsidP="00463CD5">
      <w:pPr>
        <w:pStyle w:val="PlainText"/>
      </w:pPr>
      <w:r>
        <w:tab/>
      </w:r>
      <w:r>
        <w:tab/>
      </w:r>
      <w:r>
        <w:tab/>
      </w:r>
      <w:r>
        <w:tab/>
      </w:r>
      <w:r>
        <w:tab/>
        <w:t>Boyd Search, CEO, The Georgia Society of CPAs</w:t>
      </w:r>
    </w:p>
    <w:p w14:paraId="774AE0A5" w14:textId="77777777" w:rsidR="00463CD5" w:rsidRDefault="00463CD5" w:rsidP="00463CD5">
      <w:pPr>
        <w:pStyle w:val="PlainText"/>
      </w:pPr>
    </w:p>
    <w:p w14:paraId="0E990DEF" w14:textId="365AC959" w:rsidR="00463CD5" w:rsidRDefault="00A958C5" w:rsidP="00463CD5">
      <w:pPr>
        <w:pStyle w:val="PlainText"/>
        <w:rPr>
          <w:b/>
        </w:rPr>
      </w:pPr>
      <w:r>
        <w:rPr>
          <w:b/>
        </w:rPr>
        <w:t>9</w:t>
      </w:r>
      <w:r w:rsidR="00C93FBF">
        <w:rPr>
          <w:b/>
        </w:rPr>
        <w:t>:</w:t>
      </w:r>
      <w:r w:rsidR="00C35A30">
        <w:rPr>
          <w:b/>
        </w:rPr>
        <w:t>45</w:t>
      </w:r>
      <w:r w:rsidR="00463CD5">
        <w:rPr>
          <w:b/>
        </w:rPr>
        <w:t xml:space="preserve"> a.m.</w:t>
      </w:r>
      <w:r w:rsidR="00463CD5">
        <w:rPr>
          <w:b/>
        </w:rPr>
        <w:tab/>
      </w:r>
      <w:r w:rsidR="00C93FBF">
        <w:rPr>
          <w:b/>
        </w:rPr>
        <w:t xml:space="preserve">Group </w:t>
      </w:r>
      <w:r w:rsidR="00463CD5" w:rsidRPr="00AE203B">
        <w:rPr>
          <w:b/>
        </w:rPr>
        <w:t>Photo</w:t>
      </w:r>
    </w:p>
    <w:p w14:paraId="20B84FBC" w14:textId="77777777" w:rsidR="00463CD5" w:rsidRDefault="00463CD5" w:rsidP="00463CD5">
      <w:pPr>
        <w:pStyle w:val="PlainText"/>
        <w:rPr>
          <w:b/>
        </w:rPr>
      </w:pPr>
    </w:p>
    <w:p w14:paraId="59D7A4D4" w14:textId="77777777" w:rsidR="00463CD5" w:rsidRPr="005856E1" w:rsidRDefault="00463CD5" w:rsidP="00463CD5">
      <w:pPr>
        <w:pStyle w:val="PlainText"/>
        <w:rPr>
          <w:i/>
        </w:rPr>
      </w:pPr>
      <w:r>
        <w:rPr>
          <w:i/>
        </w:rPr>
        <w:t>**</w:t>
      </w:r>
      <w:r w:rsidRPr="005856E1">
        <w:rPr>
          <w:i/>
        </w:rPr>
        <w:t>Additional Opportunities</w:t>
      </w:r>
      <w:r>
        <w:rPr>
          <w:i/>
        </w:rPr>
        <w:t>**</w:t>
      </w:r>
    </w:p>
    <w:p w14:paraId="40DB486F" w14:textId="77777777" w:rsidR="00463CD5" w:rsidRDefault="00463CD5" w:rsidP="00463CD5">
      <w:pPr>
        <w:pStyle w:val="PlainText"/>
        <w:rPr>
          <w:b/>
        </w:rPr>
      </w:pPr>
    </w:p>
    <w:p w14:paraId="3776A7FC" w14:textId="123765E1" w:rsidR="00463CD5" w:rsidRDefault="00463CD5" w:rsidP="00463CD5">
      <w:pPr>
        <w:pStyle w:val="PlainText"/>
        <w:rPr>
          <w:b/>
        </w:rPr>
      </w:pPr>
      <w:r w:rsidRPr="00AE203B">
        <w:rPr>
          <w:b/>
        </w:rPr>
        <w:t>10</w:t>
      </w:r>
      <w:r>
        <w:rPr>
          <w:b/>
        </w:rPr>
        <w:t>:</w:t>
      </w:r>
      <w:r w:rsidR="00E9468E">
        <w:rPr>
          <w:b/>
        </w:rPr>
        <w:t>00</w:t>
      </w:r>
      <w:r w:rsidRPr="00AE203B">
        <w:rPr>
          <w:b/>
        </w:rPr>
        <w:t xml:space="preserve"> – 11:30 a.m. </w:t>
      </w:r>
      <w:r w:rsidRPr="00AE203B">
        <w:rPr>
          <w:b/>
        </w:rPr>
        <w:tab/>
        <w:t>Attend House and/or Senate Floor Sessions</w:t>
      </w:r>
    </w:p>
    <w:p w14:paraId="5E174A55" w14:textId="4022EDB4" w:rsidR="00463CD5" w:rsidRPr="00ED20B8" w:rsidRDefault="00463CD5" w:rsidP="00463CD5">
      <w:pPr>
        <w:pStyle w:val="PlainText"/>
        <w:ind w:left="4320" w:hanging="3600"/>
      </w:pPr>
      <w:r w:rsidRPr="00ED20B8">
        <w:t>(Floor Sessions may not conclude precisely at 11:30 a.m.</w:t>
      </w:r>
      <w:r>
        <w:t>)</w:t>
      </w:r>
    </w:p>
    <w:p w14:paraId="3E8B8C46" w14:textId="77777777" w:rsidR="00463CD5" w:rsidRDefault="00463CD5" w:rsidP="00463CD5">
      <w:pPr>
        <w:pStyle w:val="PlainText"/>
      </w:pPr>
    </w:p>
    <w:p w14:paraId="0A913AC4" w14:textId="77777777" w:rsidR="00463CD5" w:rsidRDefault="00463CD5" w:rsidP="00463CD5">
      <w:pPr>
        <w:pStyle w:val="PlainText"/>
        <w:rPr>
          <w:b/>
        </w:rPr>
      </w:pPr>
      <w:r>
        <w:rPr>
          <w:b/>
        </w:rPr>
        <w:t>11:30 a.m.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Lunch on your own</w:t>
      </w:r>
    </w:p>
    <w:p w14:paraId="008822CF" w14:textId="77777777" w:rsidR="00463CD5" w:rsidRDefault="00463CD5" w:rsidP="00463CD5">
      <w:pPr>
        <w:pStyle w:val="PlainText"/>
        <w:ind w:firstLine="720"/>
        <w:rPr>
          <w:b/>
        </w:rPr>
      </w:pPr>
    </w:p>
    <w:p w14:paraId="1C2EA719" w14:textId="582AB1C7" w:rsidR="00AF631F" w:rsidRPr="00463CD5" w:rsidRDefault="00463CD5" w:rsidP="00463CD5">
      <w:pPr>
        <w:pStyle w:val="PlainText"/>
        <w:rPr>
          <w:b/>
        </w:rPr>
      </w:pPr>
      <w:r>
        <w:rPr>
          <w:b/>
        </w:rPr>
        <w:t>1:00 p.m.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203B">
        <w:rPr>
          <w:b/>
        </w:rPr>
        <w:tab/>
        <w:t>Legislator Appointments and Departure</w:t>
      </w:r>
    </w:p>
    <w:sectPr w:rsidR="00AF631F" w:rsidRPr="0046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D5"/>
    <w:rsid w:val="00015E07"/>
    <w:rsid w:val="00030071"/>
    <w:rsid w:val="00241237"/>
    <w:rsid w:val="00311BA1"/>
    <w:rsid w:val="004562F4"/>
    <w:rsid w:val="00463CD5"/>
    <w:rsid w:val="007A063A"/>
    <w:rsid w:val="007E286C"/>
    <w:rsid w:val="008C63EF"/>
    <w:rsid w:val="009A738B"/>
    <w:rsid w:val="00A958C5"/>
    <w:rsid w:val="00AF631F"/>
    <w:rsid w:val="00B04B5C"/>
    <w:rsid w:val="00B935DE"/>
    <w:rsid w:val="00BC7A79"/>
    <w:rsid w:val="00C15651"/>
    <w:rsid w:val="00C35A30"/>
    <w:rsid w:val="00C93FBF"/>
    <w:rsid w:val="00E9468E"/>
    <w:rsid w:val="00EF6F34"/>
    <w:rsid w:val="00FA6F53"/>
    <w:rsid w:val="00FB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ECE4"/>
  <w15:chartTrackingRefBased/>
  <w15:docId w15:val="{32FA3A12-146E-4D90-B009-C9A2907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D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3CD5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CD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869</Characters>
  <Application>Microsoft Office Word</Application>
  <DocSecurity>0</DocSecurity>
  <Lines>38</Lines>
  <Paragraphs>26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Cook</dc:creator>
  <cp:keywords/>
  <dc:description/>
  <cp:lastModifiedBy>Don Cook</cp:lastModifiedBy>
  <cp:revision>7</cp:revision>
  <dcterms:created xsi:type="dcterms:W3CDTF">2026-01-22T21:36:00Z</dcterms:created>
  <dcterms:modified xsi:type="dcterms:W3CDTF">2026-01-26T15:09:00Z</dcterms:modified>
</cp:coreProperties>
</file>